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35" w:rsidRDefault="00D42735" w:rsidP="00D42735">
      <w:bookmarkStart w:id="0" w:name="_GoBack"/>
      <w:bookmarkEnd w:id="0"/>
      <w:r>
        <w:t>FAO:  All GP Practices</w:t>
      </w:r>
    </w:p>
    <w:p w:rsidR="00D42735" w:rsidRPr="00D42735" w:rsidRDefault="00D42735" w:rsidP="00D42735">
      <w:pPr>
        <w:rPr>
          <w:b/>
        </w:rPr>
      </w:pPr>
      <w:r w:rsidRPr="00D42735">
        <w:rPr>
          <w:b/>
        </w:rPr>
        <w:t>GPPB Key Messages</w:t>
      </w:r>
    </w:p>
    <w:p w:rsidR="001B1EC9" w:rsidRPr="001B1EC9" w:rsidRDefault="001B1EC9" w:rsidP="001B1EC9">
      <w:pPr>
        <w:pStyle w:val="NormalWeb"/>
        <w:rPr>
          <w:rFonts w:ascii="Calibri" w:hAnsi="Calibri" w:cs="Calibri"/>
          <w:color w:val="000000"/>
          <w:sz w:val="22"/>
          <w:szCs w:val="22"/>
        </w:rPr>
      </w:pPr>
      <w:r w:rsidRPr="001B1EC9">
        <w:rPr>
          <w:rFonts w:ascii="Calibri" w:hAnsi="Calibri" w:cs="Calibri"/>
          <w:color w:val="000000"/>
          <w:sz w:val="22"/>
          <w:szCs w:val="22"/>
        </w:rPr>
        <w:t>Worcestershire and Herefordshire Health and Care Trust have confirmed to GPPB that they will be deploying EMIS for use by Mental Health Teams.  This is a positive move by the H&amp;CT, engaging with GPPB to assist in bringing the system to practice level.</w:t>
      </w:r>
    </w:p>
    <w:p w:rsidR="001B1EC9" w:rsidRPr="001B1EC9" w:rsidRDefault="001B1EC9" w:rsidP="001B1EC9">
      <w:pPr>
        <w:pStyle w:val="NormalWeb"/>
        <w:rPr>
          <w:rFonts w:asciiTheme="minorHAnsi" w:hAnsiTheme="minorHAnsi" w:cstheme="minorHAnsi"/>
          <w:color w:val="000000"/>
          <w:sz w:val="22"/>
          <w:szCs w:val="22"/>
        </w:rPr>
      </w:pPr>
      <w:r w:rsidRPr="001B1EC9">
        <w:rPr>
          <w:rFonts w:ascii="Calibri" w:hAnsi="Calibri" w:cs="Calibri"/>
          <w:color w:val="000000"/>
          <w:sz w:val="22"/>
          <w:szCs w:val="22"/>
        </w:rPr>
        <w:t>F</w:t>
      </w:r>
      <w:r w:rsidRPr="001B1EC9">
        <w:rPr>
          <w:rFonts w:asciiTheme="minorHAnsi" w:hAnsiTheme="minorHAnsi" w:cstheme="minorHAnsi"/>
          <w:color w:val="212121"/>
          <w:sz w:val="22"/>
          <w:szCs w:val="22"/>
          <w:shd w:val="clear" w:color="auto" w:fill="FFFFFF"/>
        </w:rPr>
        <w:t>ollowing recent proposed changes to outpatient services in Worcestershire Community Hospitals we have agreed a three way discussion with GPPB, The Health and Ca</w:t>
      </w:r>
      <w:r>
        <w:rPr>
          <w:rFonts w:asciiTheme="minorHAnsi" w:hAnsiTheme="minorHAnsi" w:cstheme="minorHAnsi"/>
          <w:color w:val="212121"/>
          <w:sz w:val="22"/>
          <w:szCs w:val="22"/>
          <w:shd w:val="clear" w:color="auto" w:fill="FFFFFF"/>
        </w:rPr>
        <w:t>re Trust and the Acute Trust to e</w:t>
      </w:r>
      <w:r w:rsidRPr="001B1EC9">
        <w:rPr>
          <w:rFonts w:asciiTheme="minorHAnsi" w:hAnsiTheme="minorHAnsi" w:cstheme="minorHAnsi"/>
          <w:color w:val="212121"/>
          <w:sz w:val="22"/>
          <w:szCs w:val="22"/>
          <w:shd w:val="clear" w:color="auto" w:fill="FFFFFF"/>
        </w:rPr>
        <w:t>nsure a GP voice in future redesign of these services.</w:t>
      </w:r>
      <w:r w:rsidRPr="001B1EC9">
        <w:rPr>
          <w:rFonts w:asciiTheme="minorHAnsi" w:hAnsiTheme="minorHAnsi" w:cstheme="minorHAnsi"/>
          <w:color w:val="000000"/>
          <w:sz w:val="22"/>
          <w:szCs w:val="22"/>
        </w:rPr>
        <w:t> </w:t>
      </w:r>
    </w:p>
    <w:p w:rsidR="001B1EC9" w:rsidRPr="001B1EC9" w:rsidRDefault="001B1EC9" w:rsidP="001B1EC9">
      <w:pPr>
        <w:pStyle w:val="NormalWeb"/>
        <w:rPr>
          <w:rFonts w:asciiTheme="minorHAnsi" w:hAnsiTheme="minorHAnsi" w:cstheme="minorHAnsi"/>
          <w:color w:val="000000"/>
          <w:sz w:val="22"/>
          <w:szCs w:val="22"/>
        </w:rPr>
      </w:pPr>
      <w:r w:rsidRPr="001B1EC9">
        <w:rPr>
          <w:rFonts w:ascii="Calibri" w:hAnsi="Calibri" w:cs="Calibri"/>
          <w:color w:val="000000"/>
          <w:sz w:val="22"/>
          <w:szCs w:val="22"/>
          <w:shd w:val="clear" w:color="auto" w:fill="FFFFFF"/>
        </w:rPr>
        <w:t>Following dialogue with the H&amp;CT, a Strategic Partnership Board is being worked up and will become operational from 1 April.    This should enable GPPB to secure a good deal for general practice, enabli</w:t>
      </w:r>
      <w:r>
        <w:rPr>
          <w:rFonts w:ascii="Calibri" w:hAnsi="Calibri" w:cs="Calibri"/>
          <w:color w:val="000000"/>
          <w:sz w:val="22"/>
          <w:szCs w:val="22"/>
          <w:shd w:val="clear" w:color="auto" w:fill="FFFFFF"/>
        </w:rPr>
        <w:t>ng them to influence a GP centere</w:t>
      </w:r>
      <w:r w:rsidRPr="001B1EC9">
        <w:rPr>
          <w:rFonts w:ascii="Calibri" w:hAnsi="Calibri" w:cs="Calibri"/>
          <w:color w:val="000000"/>
          <w:sz w:val="22"/>
          <w:szCs w:val="22"/>
          <w:shd w:val="clear" w:color="auto" w:fill="FFFFFF"/>
        </w:rPr>
        <w:t>d way of working.</w:t>
      </w:r>
    </w:p>
    <w:p w:rsidR="001B1EC9" w:rsidRPr="001B1EC9" w:rsidRDefault="001B1EC9" w:rsidP="001B1EC9">
      <w:pPr>
        <w:pStyle w:val="NormalWeb"/>
        <w:rPr>
          <w:rFonts w:ascii="Calibri" w:hAnsi="Calibri" w:cs="Calibri"/>
          <w:color w:val="000000"/>
          <w:sz w:val="22"/>
          <w:szCs w:val="22"/>
        </w:rPr>
      </w:pPr>
      <w:r w:rsidRPr="001B1EC9">
        <w:rPr>
          <w:rFonts w:ascii="Calibri" w:hAnsi="Calibri" w:cs="Calibri"/>
          <w:color w:val="000000"/>
          <w:sz w:val="22"/>
          <w:szCs w:val="22"/>
        </w:rPr>
        <w:t xml:space="preserve">It has become apparent that colleagues from the wider system are making contact with individual CDs / practices.   If there is something discussed with you that you feel is an issue for more than just your locality and will be impacting others, then please direct them to GPPB as it is likely that a more beneficial outcome can be achieved at scale.   We </w:t>
      </w:r>
      <w:proofErr w:type="spellStart"/>
      <w:r w:rsidRPr="001B1EC9">
        <w:rPr>
          <w:rFonts w:ascii="Calibri" w:hAnsi="Calibri" w:cs="Calibri"/>
          <w:color w:val="000000"/>
          <w:sz w:val="22"/>
          <w:szCs w:val="22"/>
        </w:rPr>
        <w:t>recognise</w:t>
      </w:r>
      <w:proofErr w:type="spellEnd"/>
      <w:r w:rsidRPr="001B1EC9">
        <w:rPr>
          <w:rFonts w:ascii="Calibri" w:hAnsi="Calibri" w:cs="Calibri"/>
          <w:color w:val="000000"/>
          <w:sz w:val="22"/>
          <w:szCs w:val="22"/>
        </w:rPr>
        <w:t xml:space="preserve"> that partners in the system are still becoming familiar with GPPB and therefore education is still needed. </w:t>
      </w:r>
    </w:p>
    <w:p w:rsidR="008D5AB4" w:rsidRPr="008D5AB4" w:rsidRDefault="008D5AB4" w:rsidP="008D5AB4">
      <w:pPr>
        <w:shd w:val="clear" w:color="auto" w:fill="FFFFFF"/>
        <w:spacing w:after="0" w:line="240" w:lineRule="auto"/>
        <w:rPr>
          <w:rFonts w:ascii="Segoe UI" w:eastAsia="Times New Roman" w:hAnsi="Segoe UI" w:cs="Segoe UI"/>
          <w:color w:val="212121"/>
          <w:sz w:val="23"/>
          <w:szCs w:val="23"/>
          <w:lang w:eastAsia="en-GB"/>
        </w:rPr>
      </w:pPr>
    </w:p>
    <w:p w:rsidR="00D42735" w:rsidRPr="00311502" w:rsidRDefault="00D42735" w:rsidP="00D42735">
      <w:pPr>
        <w:rPr>
          <w:rFonts w:cstheme="minorHAnsi"/>
        </w:rPr>
      </w:pPr>
      <w:r w:rsidRPr="00311502">
        <w:rPr>
          <w:rFonts w:cstheme="minorHAnsi"/>
        </w:rPr>
        <w:t>On behalf of the GPPB</w:t>
      </w:r>
    </w:p>
    <w:p w:rsidR="00D42735" w:rsidRPr="00311502" w:rsidRDefault="00D42735" w:rsidP="00D42735">
      <w:pPr>
        <w:rPr>
          <w:rFonts w:cstheme="minorHAnsi"/>
        </w:rPr>
      </w:pPr>
    </w:p>
    <w:p w:rsidR="00D42735" w:rsidRPr="00311502" w:rsidRDefault="00D42735" w:rsidP="00D42735">
      <w:pPr>
        <w:rPr>
          <w:rFonts w:cstheme="minorHAnsi"/>
        </w:rPr>
      </w:pPr>
      <w:r w:rsidRPr="00311502">
        <w:rPr>
          <w:rFonts w:cstheme="minorHAnsi"/>
        </w:rPr>
        <w:t>Dr Shaun Pike</w:t>
      </w:r>
    </w:p>
    <w:p w:rsidR="00D42735" w:rsidRPr="002510A0" w:rsidRDefault="00D42735" w:rsidP="00D42735">
      <w:pPr>
        <w:pStyle w:val="ListParagraph"/>
        <w:rPr>
          <w:rFonts w:cstheme="minorHAnsi"/>
        </w:rPr>
      </w:pPr>
    </w:p>
    <w:p w:rsidR="00992BCD" w:rsidRPr="002510A0" w:rsidRDefault="00992BCD" w:rsidP="004650CD">
      <w:pPr>
        <w:jc w:val="center"/>
        <w:rPr>
          <w:rFonts w:cstheme="minorHAnsi"/>
        </w:rPr>
      </w:pPr>
    </w:p>
    <w:p w:rsidR="00387A40" w:rsidRPr="002510A0" w:rsidRDefault="00387A40" w:rsidP="00992BCD">
      <w:pPr>
        <w:rPr>
          <w:rFonts w:cstheme="minorHAnsi"/>
        </w:rPr>
      </w:pPr>
    </w:p>
    <w:p w:rsidR="003C521F" w:rsidRPr="002510A0" w:rsidRDefault="003C521F" w:rsidP="00992BCD">
      <w:pPr>
        <w:rPr>
          <w:rFonts w:cstheme="minorHAnsi"/>
        </w:rPr>
      </w:pPr>
    </w:p>
    <w:p w:rsidR="003C521F" w:rsidRPr="002510A0" w:rsidRDefault="003C521F" w:rsidP="00992BCD">
      <w:pPr>
        <w:rPr>
          <w:rFonts w:cstheme="minorHAnsi"/>
        </w:rPr>
      </w:pPr>
    </w:p>
    <w:p w:rsidR="003C521F" w:rsidRPr="002510A0" w:rsidRDefault="003C521F" w:rsidP="00992BCD">
      <w:pPr>
        <w:rPr>
          <w:rFonts w:cstheme="minorHAnsi"/>
        </w:rPr>
      </w:pPr>
    </w:p>
    <w:p w:rsidR="003C521F" w:rsidRPr="002510A0" w:rsidRDefault="003C521F" w:rsidP="00992BCD">
      <w:pPr>
        <w:rPr>
          <w:rFonts w:cstheme="minorHAnsi"/>
        </w:rPr>
      </w:pPr>
    </w:p>
    <w:p w:rsidR="003C521F" w:rsidRPr="002510A0" w:rsidRDefault="003C521F" w:rsidP="00992BCD">
      <w:pPr>
        <w:rPr>
          <w:rFonts w:cstheme="minorHAnsi"/>
        </w:rPr>
      </w:pPr>
    </w:p>
    <w:p w:rsidR="003C521F" w:rsidRDefault="003C521F" w:rsidP="00992BCD">
      <w:pPr>
        <w:rPr>
          <w:sz w:val="24"/>
          <w:szCs w:val="24"/>
        </w:rPr>
      </w:pPr>
    </w:p>
    <w:p w:rsidR="003C521F" w:rsidRDefault="003C521F" w:rsidP="00992BCD">
      <w:pPr>
        <w:rPr>
          <w:sz w:val="24"/>
          <w:szCs w:val="24"/>
        </w:rPr>
      </w:pPr>
    </w:p>
    <w:p w:rsidR="003C521F" w:rsidRDefault="003C521F" w:rsidP="00992BCD">
      <w:pPr>
        <w:rPr>
          <w:sz w:val="24"/>
          <w:szCs w:val="24"/>
        </w:rPr>
      </w:pPr>
    </w:p>
    <w:p w:rsidR="003C521F" w:rsidRDefault="003C521F" w:rsidP="00992BCD">
      <w:pPr>
        <w:rPr>
          <w:sz w:val="24"/>
          <w:szCs w:val="24"/>
        </w:rPr>
      </w:pPr>
    </w:p>
    <w:p w:rsidR="003C521F" w:rsidRPr="004F5411" w:rsidRDefault="003C521F" w:rsidP="00992BCD">
      <w:pPr>
        <w:rPr>
          <w:sz w:val="24"/>
          <w:szCs w:val="24"/>
        </w:rPr>
      </w:pPr>
    </w:p>
    <w:sectPr w:rsidR="003C521F" w:rsidRPr="004F5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7A" w:rsidRDefault="0043717A" w:rsidP="00387A40">
      <w:pPr>
        <w:spacing w:after="0" w:line="240" w:lineRule="auto"/>
      </w:pPr>
      <w:r>
        <w:separator/>
      </w:r>
    </w:p>
  </w:endnote>
  <w:endnote w:type="continuationSeparator" w:id="0">
    <w:p w:rsidR="0043717A" w:rsidRDefault="0043717A" w:rsidP="0038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E35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E355E1">
    <w:pPr>
      <w:pStyle w:val="Footer"/>
    </w:pPr>
    <w:r>
      <w:t xml:space="preserve">Co-Chairs:    Dr Shaun Pike – E: </w:t>
    </w:r>
    <w:hyperlink r:id="rId1" w:history="1">
      <w:r w:rsidRPr="000B6561">
        <w:rPr>
          <w:rStyle w:val="Hyperlink"/>
        </w:rPr>
        <w:t>spike@worcslmc.co.uk</w:t>
      </w:r>
    </w:hyperlink>
  </w:p>
  <w:p w:rsidR="00E355E1" w:rsidRDefault="00E355E1">
    <w:pPr>
      <w:pStyle w:val="Footer"/>
    </w:pPr>
    <w:r>
      <w:t xml:space="preserve">                      Dr Nigel Fraser – E: </w:t>
    </w:r>
    <w:hyperlink r:id="rId2" w:history="1">
      <w:r w:rsidRPr="000B6561">
        <w:rPr>
          <w:rStyle w:val="Hyperlink"/>
        </w:rPr>
        <w:t>nigel.fraser@nhs.net</w:t>
      </w:r>
    </w:hyperlink>
  </w:p>
  <w:p w:rsidR="00E355E1" w:rsidRDefault="00E355E1">
    <w:pPr>
      <w:pStyle w:val="Footer"/>
    </w:pPr>
  </w:p>
  <w:p w:rsidR="00E355E1" w:rsidRDefault="00E355E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E3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7A" w:rsidRDefault="0043717A" w:rsidP="00387A40">
      <w:pPr>
        <w:spacing w:after="0" w:line="240" w:lineRule="auto"/>
      </w:pPr>
      <w:r>
        <w:separator/>
      </w:r>
    </w:p>
  </w:footnote>
  <w:footnote w:type="continuationSeparator" w:id="0">
    <w:p w:rsidR="0043717A" w:rsidRDefault="0043717A" w:rsidP="0038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E35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4650CD">
    <w:pPr>
      <w:pStyle w:val="Header"/>
    </w:pPr>
    <w:r>
      <w:t xml:space="preserve">                                    </w:t>
    </w:r>
    <w:r>
      <w:rPr>
        <w:noProof/>
        <w:lang w:eastAsia="en-GB"/>
      </w:rPr>
      <w:drawing>
        <wp:inline distT="0" distB="0" distL="0" distR="0" wp14:anchorId="7356E6A0" wp14:editId="67DA7DC3">
          <wp:extent cx="3942829" cy="2004193"/>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3942829" cy="20041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E1" w:rsidRDefault="00E35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4D96"/>
    <w:multiLevelType w:val="hybridMultilevel"/>
    <w:tmpl w:val="DF2EA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01"/>
    <w:rsid w:val="001355F0"/>
    <w:rsid w:val="001B1EC9"/>
    <w:rsid w:val="002510A0"/>
    <w:rsid w:val="002A72C2"/>
    <w:rsid w:val="002D5E57"/>
    <w:rsid w:val="0030221C"/>
    <w:rsid w:val="00311502"/>
    <w:rsid w:val="00387A40"/>
    <w:rsid w:val="003C1064"/>
    <w:rsid w:val="003C521F"/>
    <w:rsid w:val="00413F18"/>
    <w:rsid w:val="0043717A"/>
    <w:rsid w:val="004650CD"/>
    <w:rsid w:val="004F5411"/>
    <w:rsid w:val="00844384"/>
    <w:rsid w:val="008D5AB4"/>
    <w:rsid w:val="00992BCD"/>
    <w:rsid w:val="00A026EE"/>
    <w:rsid w:val="00A03A4A"/>
    <w:rsid w:val="00B371AD"/>
    <w:rsid w:val="00B53DAA"/>
    <w:rsid w:val="00CA6593"/>
    <w:rsid w:val="00CE1D01"/>
    <w:rsid w:val="00D42735"/>
    <w:rsid w:val="00E3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3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40"/>
  </w:style>
  <w:style w:type="paragraph" w:styleId="Footer">
    <w:name w:val="footer"/>
    <w:basedOn w:val="Normal"/>
    <w:link w:val="FooterChar"/>
    <w:uiPriority w:val="99"/>
    <w:unhideWhenUsed/>
    <w:rsid w:val="0038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40"/>
  </w:style>
  <w:style w:type="character" w:styleId="Hyperlink">
    <w:name w:val="Hyperlink"/>
    <w:basedOn w:val="DefaultParagraphFont"/>
    <w:uiPriority w:val="99"/>
    <w:unhideWhenUsed/>
    <w:rsid w:val="00E355E1"/>
    <w:rPr>
      <w:color w:val="0563C1" w:themeColor="hyperlink"/>
      <w:u w:val="single"/>
    </w:rPr>
  </w:style>
  <w:style w:type="paragraph" w:styleId="ListParagraph">
    <w:name w:val="List Paragraph"/>
    <w:basedOn w:val="Normal"/>
    <w:uiPriority w:val="34"/>
    <w:qFormat/>
    <w:rsid w:val="00D42735"/>
    <w:pPr>
      <w:ind w:left="720"/>
      <w:contextualSpacing/>
    </w:pPr>
  </w:style>
  <w:style w:type="paragraph" w:styleId="NormalWeb">
    <w:name w:val="Normal (Web)"/>
    <w:basedOn w:val="Normal"/>
    <w:uiPriority w:val="99"/>
    <w:semiHidden/>
    <w:unhideWhenUsed/>
    <w:rsid w:val="001B1E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1EC9"/>
    <w:rPr>
      <w:b/>
      <w:bCs/>
    </w:rPr>
  </w:style>
  <w:style w:type="paragraph" w:styleId="BalloonText">
    <w:name w:val="Balloon Text"/>
    <w:basedOn w:val="Normal"/>
    <w:link w:val="BalloonTextChar"/>
    <w:uiPriority w:val="99"/>
    <w:semiHidden/>
    <w:unhideWhenUsed/>
    <w:rsid w:val="00B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A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3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40"/>
  </w:style>
  <w:style w:type="paragraph" w:styleId="Footer">
    <w:name w:val="footer"/>
    <w:basedOn w:val="Normal"/>
    <w:link w:val="FooterChar"/>
    <w:uiPriority w:val="99"/>
    <w:unhideWhenUsed/>
    <w:rsid w:val="0038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40"/>
  </w:style>
  <w:style w:type="character" w:styleId="Hyperlink">
    <w:name w:val="Hyperlink"/>
    <w:basedOn w:val="DefaultParagraphFont"/>
    <w:uiPriority w:val="99"/>
    <w:unhideWhenUsed/>
    <w:rsid w:val="00E355E1"/>
    <w:rPr>
      <w:color w:val="0563C1" w:themeColor="hyperlink"/>
      <w:u w:val="single"/>
    </w:rPr>
  </w:style>
  <w:style w:type="paragraph" w:styleId="ListParagraph">
    <w:name w:val="List Paragraph"/>
    <w:basedOn w:val="Normal"/>
    <w:uiPriority w:val="34"/>
    <w:qFormat/>
    <w:rsid w:val="00D42735"/>
    <w:pPr>
      <w:ind w:left="720"/>
      <w:contextualSpacing/>
    </w:pPr>
  </w:style>
  <w:style w:type="paragraph" w:styleId="NormalWeb">
    <w:name w:val="Normal (Web)"/>
    <w:basedOn w:val="Normal"/>
    <w:uiPriority w:val="99"/>
    <w:semiHidden/>
    <w:unhideWhenUsed/>
    <w:rsid w:val="001B1E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1EC9"/>
    <w:rPr>
      <w:b/>
      <w:bCs/>
    </w:rPr>
  </w:style>
  <w:style w:type="paragraph" w:styleId="BalloonText">
    <w:name w:val="Balloon Text"/>
    <w:basedOn w:val="Normal"/>
    <w:link w:val="BalloonTextChar"/>
    <w:uiPriority w:val="99"/>
    <w:semiHidden/>
    <w:unhideWhenUsed/>
    <w:rsid w:val="00B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3218">
      <w:bodyDiv w:val="1"/>
      <w:marLeft w:val="0"/>
      <w:marRight w:val="0"/>
      <w:marTop w:val="0"/>
      <w:marBottom w:val="0"/>
      <w:divBdr>
        <w:top w:val="none" w:sz="0" w:space="0" w:color="auto"/>
        <w:left w:val="none" w:sz="0" w:space="0" w:color="auto"/>
        <w:bottom w:val="none" w:sz="0" w:space="0" w:color="auto"/>
        <w:right w:val="none" w:sz="0" w:space="0" w:color="auto"/>
      </w:divBdr>
      <w:divsChild>
        <w:div w:id="1118720067">
          <w:marLeft w:val="0"/>
          <w:marRight w:val="0"/>
          <w:marTop w:val="0"/>
          <w:marBottom w:val="0"/>
          <w:divBdr>
            <w:top w:val="none" w:sz="0" w:space="0" w:color="auto"/>
            <w:left w:val="none" w:sz="0" w:space="0" w:color="auto"/>
            <w:bottom w:val="none" w:sz="0" w:space="0" w:color="auto"/>
            <w:right w:val="none" w:sz="0" w:space="0" w:color="auto"/>
          </w:divBdr>
        </w:div>
        <w:div w:id="802114822">
          <w:marLeft w:val="0"/>
          <w:marRight w:val="0"/>
          <w:marTop w:val="0"/>
          <w:marBottom w:val="0"/>
          <w:divBdr>
            <w:top w:val="none" w:sz="0" w:space="0" w:color="auto"/>
            <w:left w:val="none" w:sz="0" w:space="0" w:color="auto"/>
            <w:bottom w:val="none" w:sz="0" w:space="0" w:color="auto"/>
            <w:right w:val="none" w:sz="0" w:space="0" w:color="auto"/>
          </w:divBdr>
        </w:div>
        <w:div w:id="241449568">
          <w:marLeft w:val="0"/>
          <w:marRight w:val="0"/>
          <w:marTop w:val="0"/>
          <w:marBottom w:val="0"/>
          <w:divBdr>
            <w:top w:val="none" w:sz="0" w:space="0" w:color="auto"/>
            <w:left w:val="none" w:sz="0" w:space="0" w:color="auto"/>
            <w:bottom w:val="none" w:sz="0" w:space="0" w:color="auto"/>
            <w:right w:val="none" w:sz="0" w:space="0" w:color="auto"/>
          </w:divBdr>
        </w:div>
        <w:div w:id="2119446989">
          <w:marLeft w:val="0"/>
          <w:marRight w:val="0"/>
          <w:marTop w:val="0"/>
          <w:marBottom w:val="0"/>
          <w:divBdr>
            <w:top w:val="none" w:sz="0" w:space="0" w:color="auto"/>
            <w:left w:val="none" w:sz="0" w:space="0" w:color="auto"/>
            <w:bottom w:val="none" w:sz="0" w:space="0" w:color="auto"/>
            <w:right w:val="none" w:sz="0" w:space="0" w:color="auto"/>
          </w:divBdr>
        </w:div>
        <w:div w:id="369837718">
          <w:marLeft w:val="0"/>
          <w:marRight w:val="0"/>
          <w:marTop w:val="0"/>
          <w:marBottom w:val="0"/>
          <w:divBdr>
            <w:top w:val="none" w:sz="0" w:space="0" w:color="auto"/>
            <w:left w:val="none" w:sz="0" w:space="0" w:color="auto"/>
            <w:bottom w:val="none" w:sz="0" w:space="0" w:color="auto"/>
            <w:right w:val="none" w:sz="0" w:space="0" w:color="auto"/>
          </w:divBdr>
        </w:div>
        <w:div w:id="2122676063">
          <w:marLeft w:val="0"/>
          <w:marRight w:val="0"/>
          <w:marTop w:val="0"/>
          <w:marBottom w:val="0"/>
          <w:divBdr>
            <w:top w:val="none" w:sz="0" w:space="0" w:color="auto"/>
            <w:left w:val="none" w:sz="0" w:space="0" w:color="auto"/>
            <w:bottom w:val="none" w:sz="0" w:space="0" w:color="auto"/>
            <w:right w:val="none" w:sz="0" w:space="0" w:color="auto"/>
          </w:divBdr>
        </w:div>
        <w:div w:id="274755883">
          <w:marLeft w:val="0"/>
          <w:marRight w:val="0"/>
          <w:marTop w:val="0"/>
          <w:marBottom w:val="0"/>
          <w:divBdr>
            <w:top w:val="none" w:sz="0" w:space="0" w:color="auto"/>
            <w:left w:val="none" w:sz="0" w:space="0" w:color="auto"/>
            <w:bottom w:val="none" w:sz="0" w:space="0" w:color="auto"/>
            <w:right w:val="none" w:sz="0" w:space="0" w:color="auto"/>
          </w:divBdr>
        </w:div>
      </w:divsChild>
    </w:div>
    <w:div w:id="1246650597">
      <w:bodyDiv w:val="1"/>
      <w:marLeft w:val="0"/>
      <w:marRight w:val="0"/>
      <w:marTop w:val="0"/>
      <w:marBottom w:val="0"/>
      <w:divBdr>
        <w:top w:val="none" w:sz="0" w:space="0" w:color="auto"/>
        <w:left w:val="none" w:sz="0" w:space="0" w:color="auto"/>
        <w:bottom w:val="none" w:sz="0" w:space="0" w:color="auto"/>
        <w:right w:val="none" w:sz="0" w:space="0" w:color="auto"/>
      </w:divBdr>
      <w:divsChild>
        <w:div w:id="578447276">
          <w:marLeft w:val="0"/>
          <w:marRight w:val="0"/>
          <w:marTop w:val="0"/>
          <w:marBottom w:val="0"/>
          <w:divBdr>
            <w:top w:val="none" w:sz="0" w:space="0" w:color="auto"/>
            <w:left w:val="none" w:sz="0" w:space="0" w:color="auto"/>
            <w:bottom w:val="none" w:sz="0" w:space="0" w:color="auto"/>
            <w:right w:val="none" w:sz="0" w:space="0" w:color="auto"/>
          </w:divBdr>
        </w:div>
        <w:div w:id="1270158719">
          <w:marLeft w:val="0"/>
          <w:marRight w:val="0"/>
          <w:marTop w:val="0"/>
          <w:marBottom w:val="0"/>
          <w:divBdr>
            <w:top w:val="none" w:sz="0" w:space="0" w:color="auto"/>
            <w:left w:val="none" w:sz="0" w:space="0" w:color="auto"/>
            <w:bottom w:val="none" w:sz="0" w:space="0" w:color="auto"/>
            <w:right w:val="none" w:sz="0" w:space="0" w:color="auto"/>
          </w:divBdr>
        </w:div>
        <w:div w:id="679356279">
          <w:marLeft w:val="0"/>
          <w:marRight w:val="0"/>
          <w:marTop w:val="0"/>
          <w:marBottom w:val="0"/>
          <w:divBdr>
            <w:top w:val="none" w:sz="0" w:space="0" w:color="auto"/>
            <w:left w:val="none" w:sz="0" w:space="0" w:color="auto"/>
            <w:bottom w:val="none" w:sz="0" w:space="0" w:color="auto"/>
            <w:right w:val="none" w:sz="0" w:space="0" w:color="auto"/>
          </w:divBdr>
        </w:div>
        <w:div w:id="529222716">
          <w:marLeft w:val="0"/>
          <w:marRight w:val="0"/>
          <w:marTop w:val="0"/>
          <w:marBottom w:val="0"/>
          <w:divBdr>
            <w:top w:val="none" w:sz="0" w:space="0" w:color="auto"/>
            <w:left w:val="none" w:sz="0" w:space="0" w:color="auto"/>
            <w:bottom w:val="none" w:sz="0" w:space="0" w:color="auto"/>
            <w:right w:val="none" w:sz="0" w:space="0" w:color="auto"/>
          </w:divBdr>
        </w:div>
        <w:div w:id="81988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nigel.fraser@nhs.net" TargetMode="External"/><Relationship Id="rId1" Type="http://schemas.openxmlformats.org/officeDocument/2006/relationships/hyperlink" Target="mailto:spike@worcslm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Gould</dc:creator>
  <cp:lastModifiedBy>Lisa</cp:lastModifiedBy>
  <cp:revision>2</cp:revision>
  <dcterms:created xsi:type="dcterms:W3CDTF">2020-02-25T10:40:00Z</dcterms:created>
  <dcterms:modified xsi:type="dcterms:W3CDTF">2020-02-25T10:40:00Z</dcterms:modified>
</cp:coreProperties>
</file>